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BD1A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FF137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23072ADF" wp14:editId="64621463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3E54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7F76D29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0C7AB06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9CEDB8D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FC99287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FF1370">
        <w:rPr>
          <w:rFonts w:ascii="Times New Roman" w:eastAsia="Calibri" w:hAnsi="Times New Roman"/>
          <w:lang w:eastAsia="hu-HU"/>
        </w:rPr>
        <w:t>2026. március 26-i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43F9BD7B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D3201">
        <w:rPr>
          <w:rFonts w:ascii="Times New Roman" w:hAnsi="Times New Roman"/>
          <w:b/>
          <w:bCs/>
        </w:rPr>
        <w:t>a jánoshalmi 3120 hrsz-ú ingatlan (Pacsirta utca) értékesítéséről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0730ABBD" w14:textId="77777777" w:rsidR="000A616D" w:rsidRDefault="000A616D" w:rsidP="000A61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Bányai Áron elnök</w:t>
            </w:r>
          </w:p>
          <w:p w14:paraId="6BAEEB76" w14:textId="7139164C" w:rsidR="00710A49" w:rsidRPr="00F50C3D" w:rsidRDefault="000A616D" w:rsidP="000A61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148FACE" w14:textId="77777777" w:rsidR="000A616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433EFD9A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8CAFB9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0A616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48D50CA" w14:textId="77777777" w:rsidR="000A616D" w:rsidRPr="00DE719B" w:rsidRDefault="000A616D" w:rsidP="000A616D">
            <w:pPr>
              <w:rPr>
                <w:rFonts w:ascii="Times New Roman" w:hAnsi="Times New Roman"/>
                <w:bCs/>
              </w:rPr>
            </w:pPr>
            <w:r w:rsidRPr="00DE719B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C612B53" w:rsidR="00C110D3" w:rsidRPr="00F50C3D" w:rsidRDefault="000A616D" w:rsidP="000A616D">
            <w:pPr>
              <w:rPr>
                <w:rFonts w:ascii="Times New Roman" w:hAnsi="Times New Roman"/>
                <w:bCs/>
              </w:rPr>
            </w:pPr>
            <w:r w:rsidRPr="00DE719B">
              <w:rPr>
                <w:rFonts w:ascii="Times New Roman" w:hAnsi="Times New Roman"/>
                <w:bCs/>
                <w:lang w:eastAsia="en-US"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77B27E4C" w14:textId="77777777" w:rsidR="00C344B3" w:rsidRDefault="004D3201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Tulajdoni lap</w:t>
            </w:r>
          </w:p>
          <w:p w14:paraId="226161BF" w14:textId="77777777" w:rsidR="004D3201" w:rsidRDefault="004D3201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Nyilatkozatok</w:t>
            </w:r>
          </w:p>
          <w:p w14:paraId="4CBEF559" w14:textId="77777777" w:rsidR="004D3201" w:rsidRDefault="004D3201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Értékbecslés</w:t>
            </w:r>
          </w:p>
          <w:p w14:paraId="746FDC0D" w14:textId="77777777" w:rsidR="004D3201" w:rsidRDefault="004D3201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Szabályozási terv</w:t>
            </w:r>
          </w:p>
          <w:p w14:paraId="403AB36A" w14:textId="5E5C656B" w:rsidR="000A616D" w:rsidRPr="004D3201" w:rsidRDefault="000A616D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Térkép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4020707B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C110D3">
        <w:rPr>
          <w:rFonts w:ascii="Times New Roman" w:hAnsi="Times New Roman"/>
        </w:rPr>
        <w:t xml:space="preserve"> </w:t>
      </w:r>
      <w:r w:rsidR="000A616D">
        <w:rPr>
          <w:rFonts w:ascii="Times New Roman" w:hAnsi="Times New Roman"/>
        </w:rPr>
        <w:t>20</w:t>
      </w:r>
      <w:r w:rsidR="00C110D3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16F73F49" w14:textId="77777777" w:rsidR="00E54F05" w:rsidRDefault="00E54F05" w:rsidP="00036D37">
      <w:pPr>
        <w:jc w:val="center"/>
        <w:rPr>
          <w:b/>
        </w:rPr>
      </w:pPr>
    </w:p>
    <w:p w14:paraId="0A1439FD" w14:textId="77777777" w:rsidR="00E54F05" w:rsidRDefault="00E54F05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016D4B8B" w14:textId="330811F5" w:rsidR="00E54F05" w:rsidRDefault="004D3201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A Képviselő-testület a 2025. május 29-i ülésén döntött a 3120 hrsz-ú közterület (Pacsirta utca mögött) beépítetlen területté történő átvezetéséről.</w:t>
      </w:r>
    </w:p>
    <w:p w14:paraId="083809C5" w14:textId="59056ABF" w:rsidR="004D3201" w:rsidRDefault="004D3201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Az átvezetésre azért volt szükség, mert a</w:t>
      </w:r>
      <w:r w:rsidR="00C965F4">
        <w:rPr>
          <w:rFonts w:ascii="Times New Roman" w:eastAsia="Times New Roman" w:hAnsi="Times New Roman"/>
          <w:color w:val="000000"/>
          <w:szCs w:val="22"/>
          <w:lang w:eastAsia="hu-HU"/>
        </w:rPr>
        <w:t>z ingatlant a szomszédos területek tulajdonosai udvarként használták évek óta. A valóságos használathoz történő igazítás szükségessé tette, hogy az egyébként használaton kívüli közterületet beépítetlen területté minősítsük, és így eladhatóvá vált.</w:t>
      </w:r>
    </w:p>
    <w:p w14:paraId="3D28F54B" w14:textId="0739628D" w:rsidR="00C965F4" w:rsidRDefault="00C965F4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szomszédos ingatlanok tulajdonosai nyilatkoztak arról, hogy az értékbecsléses áron meg kívánják vásárolni a 3120 hrsz-ú ingatlant. </w:t>
      </w:r>
    </w:p>
    <w:p w14:paraId="49ACE494" w14:textId="77777777" w:rsidR="004D3201" w:rsidRPr="00E54F05" w:rsidRDefault="004D3201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B958280" w14:textId="3591B218" w:rsidR="00627038" w:rsidRPr="00905448" w:rsidRDefault="00627038" w:rsidP="00627038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javaslatot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3BA8B442" w14:textId="3787EEC8" w:rsidR="00E54F05" w:rsidRPr="000A616D" w:rsidRDefault="00BD582E" w:rsidP="000A616D">
      <w:pPr>
        <w:spacing w:after="257" w:line="259" w:lineRule="auto"/>
        <w:ind w:left="1418" w:firstLine="1134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52180F02" w14:textId="5A575B9A" w:rsidR="00E54F05" w:rsidRDefault="00BD582E" w:rsidP="00BD582E">
      <w:pPr>
        <w:spacing w:after="15" w:line="268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Jánoshalma 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Város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i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Önkormányzat Képviselő-testülete 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1.200.000 Ft értéken eladja a tulajdonát képező jánoshalmi 3120 hrsz-ú kivett, beépítetlen terület megnevezésű ingatlanát Mohácsi Róbert Jánoshalma</w:t>
      </w:r>
      <w:r w:rsidR="007C00BF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Pacsirta u. 5.,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Berkó Béla Jánoshalma </w:t>
      </w:r>
      <w:r w:rsidR="007C00BF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Kisszállási u. 2/</w:t>
      </w:r>
      <w:r w:rsidR="004F1403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</w:t>
      </w:r>
      <w:r w:rsidR="007C00BF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,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Márkus </w:t>
      </w:r>
      <w:r w:rsidR="000A616D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Terézia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Jánoshalma</w:t>
      </w:r>
      <w:r w:rsidR="000A616D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,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Petőfi Sándor utca 22., Fejes Zoltán </w:t>
      </w:r>
      <w:r w:rsidR="007C00BF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Veresegyház Gyöngyvirág u. 9. 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Greksa Csaba</w:t>
      </w:r>
      <w:r w:rsidR="007C00BF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Jánoshalma Pacsirta u. 15. 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sz. alatti </w:t>
      </w:r>
      <w:r w:rsidR="000A616D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l</w:t>
      </w:r>
      <w:r w:rsidR="00C965F4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akosoknak.</w:t>
      </w:r>
      <w:r w:rsidR="007C00BF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Az ingatlant osztatlanul értékesíti.</w:t>
      </w:r>
    </w:p>
    <w:p w14:paraId="7449E577" w14:textId="77777777" w:rsidR="00BD582E" w:rsidRPr="00E54F05" w:rsidRDefault="00BD582E" w:rsidP="00BD582E">
      <w:pPr>
        <w:spacing w:after="15" w:line="268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0004A110" w14:textId="10F0FCAF" w:rsidR="00E54F05" w:rsidRDefault="00E54F05" w:rsidP="00BD582E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Képviselő-testület felhatalmazza </w:t>
      </w:r>
      <w:r w:rsidR="00BD582E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Lengyel Endre</w:t>
      </w: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polgármestert a szerződés aláírására. </w:t>
      </w:r>
    </w:p>
    <w:p w14:paraId="7A8E9A4C" w14:textId="77777777" w:rsidR="00BD582E" w:rsidRDefault="00BD582E" w:rsidP="00BD582E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469B39D4" w14:textId="68AFC83F" w:rsidR="00BD582E" w:rsidRPr="00BD582E" w:rsidRDefault="00BD582E" w:rsidP="00BD582E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Lengyel Endre polgármester</w:t>
      </w:r>
    </w:p>
    <w:p w14:paraId="642155DD" w14:textId="77777777" w:rsidR="000A616D" w:rsidRPr="00BD582E" w:rsidRDefault="000A616D" w:rsidP="000A616D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2026. április 30.</w:t>
      </w:r>
    </w:p>
    <w:p w14:paraId="4CA3946A" w14:textId="1B7ACB86" w:rsidR="00E54F05" w:rsidRPr="00E54F05" w:rsidRDefault="00E54F05" w:rsidP="00E54F05">
      <w:pPr>
        <w:spacing w:after="43" w:line="259" w:lineRule="auto"/>
        <w:ind w:left="360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5362D56E" w14:textId="77777777" w:rsidR="00E54F05" w:rsidRPr="00905448" w:rsidRDefault="00E54F05" w:rsidP="00905448">
      <w:pPr>
        <w:spacing w:after="5" w:line="267" w:lineRule="auto"/>
        <w:ind w:left="163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E96449" w14:textId="77777777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DD239" w14:textId="77777777" w:rsidR="00276153" w:rsidRDefault="00276153" w:rsidP="002175E6">
      <w:r>
        <w:separator/>
      </w:r>
    </w:p>
  </w:endnote>
  <w:endnote w:type="continuationSeparator" w:id="0">
    <w:p w14:paraId="01D68E9F" w14:textId="77777777" w:rsidR="00276153" w:rsidRDefault="00276153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A5E92" w14:textId="77777777" w:rsidR="00276153" w:rsidRDefault="00276153" w:rsidP="002175E6">
      <w:r>
        <w:separator/>
      </w:r>
    </w:p>
  </w:footnote>
  <w:footnote w:type="continuationSeparator" w:id="0">
    <w:p w14:paraId="65F10FDC" w14:textId="77777777" w:rsidR="00276153" w:rsidRDefault="00276153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1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5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3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4"/>
  </w:num>
  <w:num w:numId="16" w16cid:durableId="1245412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6D37"/>
    <w:rsid w:val="000505AC"/>
    <w:rsid w:val="00065AE0"/>
    <w:rsid w:val="0007793B"/>
    <w:rsid w:val="00080560"/>
    <w:rsid w:val="000A616D"/>
    <w:rsid w:val="000B13AF"/>
    <w:rsid w:val="000D395E"/>
    <w:rsid w:val="00115436"/>
    <w:rsid w:val="00122C0B"/>
    <w:rsid w:val="0012677E"/>
    <w:rsid w:val="00156E3C"/>
    <w:rsid w:val="001605D6"/>
    <w:rsid w:val="00176399"/>
    <w:rsid w:val="001D136F"/>
    <w:rsid w:val="002175E6"/>
    <w:rsid w:val="00232D81"/>
    <w:rsid w:val="002408CD"/>
    <w:rsid w:val="00246693"/>
    <w:rsid w:val="00257F8A"/>
    <w:rsid w:val="00260195"/>
    <w:rsid w:val="00276153"/>
    <w:rsid w:val="002A4016"/>
    <w:rsid w:val="002B68B2"/>
    <w:rsid w:val="002C0F50"/>
    <w:rsid w:val="00317F7B"/>
    <w:rsid w:val="003B5F83"/>
    <w:rsid w:val="003D76E4"/>
    <w:rsid w:val="003F369D"/>
    <w:rsid w:val="004119DF"/>
    <w:rsid w:val="0041719C"/>
    <w:rsid w:val="00482728"/>
    <w:rsid w:val="004D3201"/>
    <w:rsid w:val="004E347E"/>
    <w:rsid w:val="004F1403"/>
    <w:rsid w:val="004F47E8"/>
    <w:rsid w:val="00500BE5"/>
    <w:rsid w:val="00525B4C"/>
    <w:rsid w:val="00532B64"/>
    <w:rsid w:val="0054404A"/>
    <w:rsid w:val="0056558E"/>
    <w:rsid w:val="00575032"/>
    <w:rsid w:val="005A47BE"/>
    <w:rsid w:val="005B73B9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00BF"/>
    <w:rsid w:val="007C1CE3"/>
    <w:rsid w:val="008032BE"/>
    <w:rsid w:val="0083572F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00D29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D05F7F"/>
    <w:rsid w:val="00D121AC"/>
    <w:rsid w:val="00D20489"/>
    <w:rsid w:val="00D62AD2"/>
    <w:rsid w:val="00D96B5A"/>
    <w:rsid w:val="00DF06E8"/>
    <w:rsid w:val="00DF4B96"/>
    <w:rsid w:val="00E02AA3"/>
    <w:rsid w:val="00E12AEA"/>
    <w:rsid w:val="00E54F05"/>
    <w:rsid w:val="00EA0E2A"/>
    <w:rsid w:val="00EE10DF"/>
    <w:rsid w:val="00EE53B6"/>
    <w:rsid w:val="00EF6495"/>
    <w:rsid w:val="00F50C3D"/>
    <w:rsid w:val="00F6488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291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7</cp:revision>
  <dcterms:created xsi:type="dcterms:W3CDTF">2026-03-09T08:53:00Z</dcterms:created>
  <dcterms:modified xsi:type="dcterms:W3CDTF">2026-03-20T09:06:00Z</dcterms:modified>
</cp:coreProperties>
</file>